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3" w:rsidRDefault="00745993" w:rsidP="00745993">
      <w:pPr>
        <w:pStyle w:val="a4"/>
        <w:jc w:val="center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-36195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993" w:rsidRDefault="00745993" w:rsidP="00745993">
      <w:pPr>
        <w:pStyle w:val="a4"/>
        <w:jc w:val="both"/>
        <w:rPr>
          <w:b w:val="0"/>
        </w:rPr>
      </w:pP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Администрация Шеломковского сельсовета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Дзержинского района Красноярского края</w:t>
      </w:r>
    </w:p>
    <w:p w:rsidR="00745993" w:rsidRDefault="00745993" w:rsidP="0074599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5993" w:rsidRDefault="00745993" w:rsidP="0074599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20"/>
        </w:rPr>
      </w:pPr>
      <w:r>
        <w:rPr>
          <w:rFonts w:ascii="Times New Roman" w:hAnsi="Times New Roman"/>
          <w:b/>
          <w:bCs/>
          <w:sz w:val="40"/>
          <w:szCs w:val="20"/>
        </w:rPr>
        <w:t>ПОСТАНОВЛЕНИЕ</w:t>
      </w:r>
    </w:p>
    <w:p w:rsidR="00745993" w:rsidRDefault="00745993" w:rsidP="00745993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с. </w:t>
      </w:r>
      <w:proofErr w:type="spellStart"/>
      <w:r>
        <w:rPr>
          <w:rFonts w:ascii="Times New Roman" w:hAnsi="Times New Roman"/>
          <w:sz w:val="26"/>
          <w:szCs w:val="20"/>
        </w:rPr>
        <w:t>Шеломки</w:t>
      </w:r>
      <w:proofErr w:type="spellEnd"/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45993" w:rsidRDefault="00745993" w:rsidP="00745993">
      <w:pPr>
        <w:spacing w:after="0" w:line="240" w:lineRule="auto"/>
        <w:ind w:left="6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13.05.2016                                                                                               № 24-п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</w:rPr>
      </w:pP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 изменения    в местоположение и разрешенное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использование  земельного участка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адресу: Красноярский край, Дзержинский район,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Центральная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26,кв 2.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На основании Земельного кодекса Российской Федерации от 25.10.2001 года  № 136-ФЗ, Федерального Закона от 24.07.2007 г. № 221-Ф3 «О государственном кадастре недвижимости», Приказа Минэкономразвития «Об утверждении порядка ведения государственного кадастра недвижимости»    04.02.2010 г. № 42 п. 70 руководствуясь ст. 6 Устава муниципального образования Шеломковский сельсовет Дзержинского района Красноярского края  ПОСТАНОВЛЯЮ: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 Внести следующее изменение в государственный кадастр недвижимости в сведения о земельном участке по адресу: Красноярский край, Дзержинский район,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>акарово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Центральная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26,кв 2.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с  кадастровым номером 24:10:2305001:149, площадью 1700  кв.м:</w:t>
      </w:r>
    </w:p>
    <w:p w:rsidR="00745993" w:rsidRDefault="00745993" w:rsidP="00745993">
      <w:pPr>
        <w:pStyle w:val="a4"/>
        <w:ind w:firstLine="10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Изменить разрешенное использование «земельные участки индивидуальных жилых</w:t>
      </w:r>
      <w:r w:rsidR="00B179C4">
        <w:rPr>
          <w:rFonts w:ascii="Times New Roman" w:hAnsi="Times New Roman"/>
          <w:b w:val="0"/>
          <w:sz w:val="28"/>
          <w:szCs w:val="28"/>
        </w:rPr>
        <w:t xml:space="preserve"> домов» 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B179C4">
        <w:rPr>
          <w:rFonts w:ascii="Times New Roman" w:hAnsi="Times New Roman"/>
          <w:b w:val="0"/>
          <w:sz w:val="28"/>
          <w:szCs w:val="28"/>
        </w:rPr>
        <w:t>для</w:t>
      </w:r>
      <w:proofErr w:type="gramEnd"/>
      <w:r w:rsidR="00B179C4">
        <w:rPr>
          <w:rFonts w:ascii="Times New Roman" w:hAnsi="Times New Roman"/>
          <w:b w:val="0"/>
          <w:sz w:val="28"/>
          <w:szCs w:val="28"/>
        </w:rPr>
        <w:t xml:space="preserve"> ведения</w:t>
      </w:r>
      <w:r>
        <w:rPr>
          <w:rFonts w:ascii="Times New Roman" w:hAnsi="Times New Roman"/>
          <w:b w:val="0"/>
          <w:sz w:val="28"/>
          <w:szCs w:val="28"/>
        </w:rPr>
        <w:t xml:space="preserve"> личного подсобного хозяйства»   </w:t>
      </w:r>
    </w:p>
    <w:p w:rsidR="00745993" w:rsidRDefault="00745993" w:rsidP="00745993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2. Постановление вступает в силу со дня подписания.</w:t>
      </w: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rPr>
          <w:rFonts w:ascii="Times New Roman" w:hAnsi="Times New Roman"/>
          <w:bCs/>
          <w:sz w:val="28"/>
          <w:szCs w:val="28"/>
        </w:rPr>
      </w:pPr>
    </w:p>
    <w:p w:rsidR="00745993" w:rsidRDefault="00745993" w:rsidP="00745993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Шеломковского сельсовета                                 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С.В. Шестопалов </w:t>
      </w:r>
    </w:p>
    <w:p w:rsidR="00EA2D21" w:rsidRDefault="00EA2D21"/>
    <w:p w:rsidR="009A1B02" w:rsidRDefault="009A1B02"/>
    <w:p w:rsidR="009A1B02" w:rsidRDefault="009A1B02"/>
    <w:p w:rsidR="009A1B02" w:rsidRDefault="009A1B02"/>
    <w:p w:rsidR="009A1B02" w:rsidRDefault="009A1B02"/>
    <w:p w:rsidR="009A1B02" w:rsidRPr="009A1B02" w:rsidRDefault="009A1B02" w:rsidP="009A1B02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9A1B02">
        <w:rPr>
          <w:rFonts w:ascii="Times New Roman" w:hAnsi="Times New Roman"/>
          <w:sz w:val="28"/>
          <w:szCs w:val="20"/>
        </w:rPr>
        <w:lastRenderedPageBreak/>
        <w:t>Приложение к постановлению администрации</w:t>
      </w:r>
    </w:p>
    <w:p w:rsidR="009A1B02" w:rsidRPr="009A1B02" w:rsidRDefault="009A1B02" w:rsidP="009A1B02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Шеломковского сельсовета № 24</w:t>
      </w:r>
      <w:r w:rsidRPr="009A1B02">
        <w:rPr>
          <w:rFonts w:ascii="Times New Roman" w:hAnsi="Times New Roman"/>
          <w:sz w:val="28"/>
          <w:szCs w:val="20"/>
        </w:rPr>
        <w:t>-п от 13.05.2016 г.</w:t>
      </w:r>
    </w:p>
    <w:p w:rsidR="009A1B02" w:rsidRPr="009A1B02" w:rsidRDefault="009A1B02" w:rsidP="009A1B02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9A1B02" w:rsidRPr="009A1B02" w:rsidRDefault="009A1B02" w:rsidP="009A1B02">
      <w:pPr>
        <w:tabs>
          <w:tab w:val="left" w:pos="1222"/>
        </w:tabs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9A1B02" w:rsidRPr="009A1B02" w:rsidRDefault="009A1B02" w:rsidP="009A1B02">
      <w:pPr>
        <w:tabs>
          <w:tab w:val="left" w:pos="1222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9A1B0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 w:rsidRPr="009A1B02">
        <w:rPr>
          <w:rFonts w:ascii="Times New Roman" w:hAnsi="Times New Roman"/>
          <w:sz w:val="20"/>
          <w:szCs w:val="20"/>
        </w:rPr>
        <w:t xml:space="preserve">»  </w:t>
      </w:r>
    </w:p>
    <w:p w:rsidR="009A1B02" w:rsidRPr="009A1B02" w:rsidRDefault="009A1B02" w:rsidP="009A1B02">
      <w:pPr>
        <w:tabs>
          <w:tab w:val="left" w:pos="1222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998"/>
        <w:gridCol w:w="2301"/>
        <w:gridCol w:w="3568"/>
      </w:tblGrid>
      <w:tr w:rsidR="009A1B02" w:rsidRPr="009A1B02" w:rsidTr="009A1B02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A1B02">
              <w:rPr>
                <w:rFonts w:ascii="Times New Roman" w:hAnsi="Times New Roman"/>
                <w:sz w:val="28"/>
                <w:szCs w:val="20"/>
              </w:rPr>
              <w:t xml:space="preserve">№ </w:t>
            </w:r>
            <w:proofErr w:type="gramStart"/>
            <w:r w:rsidRPr="009A1B02">
              <w:rPr>
                <w:rFonts w:ascii="Times New Roman" w:hAnsi="Times New Roman"/>
                <w:sz w:val="28"/>
                <w:szCs w:val="20"/>
              </w:rPr>
              <w:t>п</w:t>
            </w:r>
            <w:proofErr w:type="gramEnd"/>
            <w:r w:rsidRPr="009A1B02">
              <w:rPr>
                <w:rFonts w:ascii="Times New Roman" w:hAnsi="Times New Roman"/>
                <w:sz w:val="28"/>
                <w:szCs w:val="2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A1B02">
              <w:rPr>
                <w:rFonts w:ascii="Times New Roman" w:hAnsi="Times New Roman"/>
                <w:sz w:val="28"/>
                <w:szCs w:val="20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A1B02">
              <w:rPr>
                <w:rFonts w:ascii="Times New Roman" w:hAnsi="Times New Roman"/>
                <w:sz w:val="28"/>
                <w:szCs w:val="20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A1B02">
              <w:rPr>
                <w:rFonts w:ascii="Times New Roman" w:hAnsi="Times New Roman"/>
                <w:sz w:val="28"/>
                <w:szCs w:val="20"/>
              </w:rPr>
              <w:t>Новый номер</w:t>
            </w:r>
          </w:p>
        </w:tc>
      </w:tr>
      <w:tr w:rsidR="009A1B02" w:rsidRPr="009A1B02" w:rsidTr="009A1B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A1B02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A1B02">
              <w:rPr>
                <w:rFonts w:ascii="Times New Roman" w:hAnsi="Times New Roman"/>
                <w:sz w:val="28"/>
                <w:szCs w:val="20"/>
              </w:rPr>
              <w:t xml:space="preserve">Красноярский край, Дзержинский район, </w:t>
            </w:r>
            <w:proofErr w:type="spellStart"/>
            <w:r w:rsidRPr="009A1B02"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 w:rsidRPr="009A1B02"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 w:rsidRPr="009A1B02">
              <w:rPr>
                <w:rFonts w:ascii="Times New Roman" w:hAnsi="Times New Roman"/>
                <w:sz w:val="28"/>
                <w:szCs w:val="20"/>
              </w:rPr>
              <w:t>акарово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ентральная, д.26</w:t>
            </w:r>
            <w:r w:rsidRPr="009A1B02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кв.2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2" w:rsidRPr="009A1B02" w:rsidRDefault="009A1B02" w:rsidP="009A1B02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A1B02">
              <w:rPr>
                <w:rFonts w:ascii="Times New Roman" w:hAnsi="Times New Roman"/>
                <w:sz w:val="28"/>
                <w:szCs w:val="20"/>
              </w:rPr>
              <w:t>Красноярский край, Дзержинский район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акаровоул.Центральная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, д.26</w:t>
            </w:r>
            <w:r w:rsidRPr="009A1B02">
              <w:rPr>
                <w:rFonts w:ascii="Times New Roman" w:hAnsi="Times New Roman"/>
                <w:sz w:val="28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кв.2</w:t>
            </w:r>
            <w:bookmarkStart w:id="0" w:name="_GoBack"/>
            <w:bookmarkEnd w:id="0"/>
          </w:p>
        </w:tc>
      </w:tr>
    </w:tbl>
    <w:p w:rsidR="009A1B02" w:rsidRDefault="009A1B02"/>
    <w:sectPr w:rsidR="009A1B02" w:rsidSect="007F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F61"/>
    <w:rsid w:val="00013F61"/>
    <w:rsid w:val="00745993"/>
    <w:rsid w:val="007F70F1"/>
    <w:rsid w:val="009A1B02"/>
    <w:rsid w:val="00B179C4"/>
    <w:rsid w:val="00EA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745993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745993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459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Company>УФК по Красноярскому краю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2016-06-22T01:25:00Z</cp:lastPrinted>
  <dcterms:created xsi:type="dcterms:W3CDTF">2016-05-13T08:22:00Z</dcterms:created>
  <dcterms:modified xsi:type="dcterms:W3CDTF">2016-06-22T01:26:00Z</dcterms:modified>
</cp:coreProperties>
</file>